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175D0" w14:textId="77777777" w:rsidR="00871144" w:rsidRPr="00455A4E" w:rsidRDefault="00000000" w:rsidP="00455A4E">
      <w:pPr>
        <w:pStyle w:val="Titolo"/>
        <w:jc w:val="both"/>
        <w:rPr>
          <w:rFonts w:ascii="Times New Roman" w:hAnsi="Times New Roman" w:cs="Times New Roman"/>
          <w:b/>
          <w:bCs/>
          <w:sz w:val="28"/>
          <w:szCs w:val="28"/>
        </w:rPr>
      </w:pPr>
      <w:r w:rsidRPr="00455A4E">
        <w:rPr>
          <w:rFonts w:ascii="Times New Roman" w:hAnsi="Times New Roman" w:cs="Times New Roman"/>
          <w:b/>
          <w:bCs/>
          <w:sz w:val="28"/>
          <w:szCs w:val="28"/>
        </w:rPr>
        <w:t>Freelancer Confidentiality and Data Protection Undertaking</w:t>
      </w:r>
    </w:p>
    <w:p w14:paraId="2E9171F3" w14:textId="77777777" w:rsidR="00871144" w:rsidRPr="00455A4E" w:rsidRDefault="00000000" w:rsidP="00455A4E">
      <w:pPr>
        <w:pStyle w:val="Sottotitolo"/>
        <w:jc w:val="both"/>
        <w:rPr>
          <w:rFonts w:ascii="Times New Roman" w:hAnsi="Times New Roman" w:cs="Times New Roman"/>
          <w:sz w:val="22"/>
          <w:szCs w:val="22"/>
          <w:u w:val="single"/>
        </w:rPr>
      </w:pPr>
      <w:r w:rsidRPr="00455A4E">
        <w:rPr>
          <w:rFonts w:ascii="Times New Roman" w:hAnsi="Times New Roman" w:cs="Times New Roman"/>
          <w:sz w:val="22"/>
          <w:szCs w:val="22"/>
        </w:rPr>
        <w:t>Client Financial Accounting and Sustainability Officer</w:t>
      </w:r>
    </w:p>
    <w:p w14:paraId="1CCD3266" w14:textId="77777777" w:rsidR="00871144" w:rsidRPr="00455A4E" w:rsidRDefault="00000000" w:rsidP="00455A4E">
      <w:pPr>
        <w:jc w:val="both"/>
        <w:rPr>
          <w:rFonts w:ascii="Times New Roman" w:hAnsi="Times New Roman" w:cs="Times New Roman"/>
          <w:sz w:val="22"/>
        </w:rPr>
      </w:pPr>
      <w:r w:rsidRPr="00455A4E">
        <w:rPr>
          <w:rFonts w:ascii="Times New Roman" w:hAnsi="Times New Roman" w:cs="Times New Roman"/>
          <w:b/>
          <w:sz w:val="22"/>
        </w:rPr>
        <w:t xml:space="preserve">DRAFT FOR LEGAL </w:t>
      </w:r>
      <w:proofErr w:type="gramStart"/>
      <w:r w:rsidRPr="00455A4E">
        <w:rPr>
          <w:rFonts w:ascii="Times New Roman" w:hAnsi="Times New Roman" w:cs="Times New Roman"/>
          <w:b/>
          <w:sz w:val="22"/>
        </w:rPr>
        <w:t>REVIEW  |</w:t>
      </w:r>
      <w:proofErr w:type="gramEnd"/>
      <w:r w:rsidRPr="00455A4E">
        <w:rPr>
          <w:rFonts w:ascii="Times New Roman" w:hAnsi="Times New Roman" w:cs="Times New Roman"/>
          <w:b/>
          <w:sz w:val="22"/>
        </w:rPr>
        <w:t xml:space="preserve">  Complete all fields before signing</w:t>
      </w:r>
    </w:p>
    <w:tbl>
      <w:tblPr>
        <w:tblStyle w:val="Grigliatabella"/>
        <w:tblW w:w="0" w:type="auto"/>
        <w:jc w:val="center"/>
        <w:tblLook w:val="04A0" w:firstRow="1" w:lastRow="0" w:firstColumn="1" w:lastColumn="0" w:noHBand="0" w:noVBand="1"/>
      </w:tblPr>
      <w:tblGrid>
        <w:gridCol w:w="4320"/>
        <w:gridCol w:w="4320"/>
      </w:tblGrid>
      <w:tr w:rsidR="00871144" w:rsidRPr="00455A4E" w14:paraId="4910CE0D" w14:textId="77777777">
        <w:trPr>
          <w:jc w:val="center"/>
        </w:trPr>
        <w:tc>
          <w:tcPr>
            <w:tcW w:w="4320" w:type="dxa"/>
          </w:tcPr>
          <w:p w14:paraId="07133299" w14:textId="77777777" w:rsidR="00871144" w:rsidRPr="00455A4E" w:rsidRDefault="00000000" w:rsidP="00455A4E">
            <w:pPr>
              <w:jc w:val="both"/>
              <w:rPr>
                <w:rFonts w:ascii="Times New Roman" w:hAnsi="Times New Roman" w:cs="Times New Roman"/>
                <w:sz w:val="22"/>
              </w:rPr>
            </w:pPr>
            <w:r w:rsidRPr="00455A4E">
              <w:rPr>
                <w:rFonts w:ascii="Times New Roman" w:hAnsi="Times New Roman" w:cs="Times New Roman"/>
                <w:sz w:val="22"/>
              </w:rPr>
              <w:t>Freelancer legal name</w:t>
            </w:r>
          </w:p>
        </w:tc>
        <w:tc>
          <w:tcPr>
            <w:tcW w:w="4320" w:type="dxa"/>
          </w:tcPr>
          <w:p w14:paraId="0688CC43" w14:textId="43A3B5BB" w:rsidR="00871144" w:rsidRPr="00455A4E" w:rsidRDefault="00871144" w:rsidP="00455A4E">
            <w:pPr>
              <w:jc w:val="both"/>
              <w:rPr>
                <w:rFonts w:ascii="Times New Roman" w:hAnsi="Times New Roman" w:cs="Times New Roman"/>
                <w:sz w:val="22"/>
              </w:rPr>
            </w:pPr>
          </w:p>
        </w:tc>
      </w:tr>
      <w:tr w:rsidR="00871144" w:rsidRPr="00455A4E" w14:paraId="3B2294D9" w14:textId="77777777">
        <w:trPr>
          <w:jc w:val="center"/>
        </w:trPr>
        <w:tc>
          <w:tcPr>
            <w:tcW w:w="4320" w:type="dxa"/>
          </w:tcPr>
          <w:p w14:paraId="24BDACE7" w14:textId="77777777" w:rsidR="00871144" w:rsidRPr="00455A4E" w:rsidRDefault="00000000" w:rsidP="00455A4E">
            <w:pPr>
              <w:jc w:val="both"/>
              <w:rPr>
                <w:rFonts w:ascii="Times New Roman" w:hAnsi="Times New Roman" w:cs="Times New Roman"/>
                <w:sz w:val="22"/>
              </w:rPr>
            </w:pPr>
            <w:r w:rsidRPr="00455A4E">
              <w:rPr>
                <w:rFonts w:ascii="Times New Roman" w:hAnsi="Times New Roman" w:cs="Times New Roman"/>
                <w:sz w:val="22"/>
              </w:rPr>
              <w:t>Freelancer FROS account email</w:t>
            </w:r>
          </w:p>
        </w:tc>
        <w:tc>
          <w:tcPr>
            <w:tcW w:w="4320" w:type="dxa"/>
          </w:tcPr>
          <w:p w14:paraId="1B9EEE24" w14:textId="7A7F9CB9" w:rsidR="00871144" w:rsidRPr="00455A4E" w:rsidRDefault="00871144" w:rsidP="00455A4E">
            <w:pPr>
              <w:jc w:val="both"/>
              <w:rPr>
                <w:rFonts w:ascii="Times New Roman" w:hAnsi="Times New Roman" w:cs="Times New Roman"/>
                <w:sz w:val="22"/>
              </w:rPr>
            </w:pPr>
          </w:p>
        </w:tc>
      </w:tr>
      <w:tr w:rsidR="00871144" w:rsidRPr="00455A4E" w14:paraId="394D4568" w14:textId="77777777">
        <w:trPr>
          <w:jc w:val="center"/>
        </w:trPr>
        <w:tc>
          <w:tcPr>
            <w:tcW w:w="4320" w:type="dxa"/>
          </w:tcPr>
          <w:p w14:paraId="38B52465" w14:textId="77777777" w:rsidR="00871144" w:rsidRPr="00455A4E" w:rsidRDefault="00000000" w:rsidP="00455A4E">
            <w:pPr>
              <w:jc w:val="both"/>
              <w:rPr>
                <w:rFonts w:ascii="Times New Roman" w:hAnsi="Times New Roman" w:cs="Times New Roman"/>
                <w:sz w:val="22"/>
              </w:rPr>
            </w:pPr>
            <w:r w:rsidRPr="00455A4E">
              <w:rPr>
                <w:rFonts w:ascii="Times New Roman" w:hAnsi="Times New Roman" w:cs="Times New Roman"/>
                <w:sz w:val="22"/>
              </w:rPr>
              <w:t>Client legal/business name</w:t>
            </w:r>
          </w:p>
        </w:tc>
        <w:tc>
          <w:tcPr>
            <w:tcW w:w="4320" w:type="dxa"/>
          </w:tcPr>
          <w:p w14:paraId="18420F2F" w14:textId="0CAC6497" w:rsidR="00871144" w:rsidRPr="00455A4E" w:rsidRDefault="00871144" w:rsidP="00455A4E">
            <w:pPr>
              <w:jc w:val="both"/>
              <w:rPr>
                <w:rFonts w:ascii="Times New Roman" w:hAnsi="Times New Roman" w:cs="Times New Roman"/>
                <w:sz w:val="22"/>
              </w:rPr>
            </w:pPr>
          </w:p>
        </w:tc>
      </w:tr>
      <w:tr w:rsidR="00871144" w:rsidRPr="00455A4E" w14:paraId="209B6117" w14:textId="77777777">
        <w:trPr>
          <w:jc w:val="center"/>
        </w:trPr>
        <w:tc>
          <w:tcPr>
            <w:tcW w:w="4320" w:type="dxa"/>
          </w:tcPr>
          <w:p w14:paraId="646C7D9F" w14:textId="77777777" w:rsidR="00871144" w:rsidRPr="00455A4E" w:rsidRDefault="00000000" w:rsidP="00455A4E">
            <w:pPr>
              <w:jc w:val="both"/>
              <w:rPr>
                <w:rFonts w:ascii="Times New Roman" w:hAnsi="Times New Roman" w:cs="Times New Roman"/>
                <w:sz w:val="22"/>
              </w:rPr>
            </w:pPr>
            <w:r w:rsidRPr="00455A4E">
              <w:rPr>
                <w:rFonts w:ascii="Times New Roman" w:hAnsi="Times New Roman" w:cs="Times New Roman"/>
                <w:sz w:val="22"/>
              </w:rPr>
              <w:t>Client FROS account email</w:t>
            </w:r>
          </w:p>
        </w:tc>
        <w:tc>
          <w:tcPr>
            <w:tcW w:w="4320" w:type="dxa"/>
          </w:tcPr>
          <w:p w14:paraId="311C2A9C" w14:textId="4C9BA03D" w:rsidR="00871144" w:rsidRPr="00455A4E" w:rsidRDefault="00871144" w:rsidP="00455A4E">
            <w:pPr>
              <w:jc w:val="both"/>
              <w:rPr>
                <w:rFonts w:ascii="Times New Roman" w:hAnsi="Times New Roman" w:cs="Times New Roman"/>
                <w:sz w:val="22"/>
              </w:rPr>
            </w:pPr>
          </w:p>
        </w:tc>
      </w:tr>
      <w:tr w:rsidR="00871144" w:rsidRPr="00455A4E" w14:paraId="7F5B57F1" w14:textId="77777777">
        <w:trPr>
          <w:jc w:val="center"/>
        </w:trPr>
        <w:tc>
          <w:tcPr>
            <w:tcW w:w="4320" w:type="dxa"/>
          </w:tcPr>
          <w:p w14:paraId="03E86E99" w14:textId="77777777" w:rsidR="00871144" w:rsidRPr="00455A4E" w:rsidRDefault="00000000" w:rsidP="00455A4E">
            <w:pPr>
              <w:jc w:val="both"/>
              <w:rPr>
                <w:rFonts w:ascii="Times New Roman" w:hAnsi="Times New Roman" w:cs="Times New Roman"/>
                <w:sz w:val="22"/>
              </w:rPr>
            </w:pPr>
            <w:r w:rsidRPr="00455A4E">
              <w:rPr>
                <w:rFonts w:ascii="Times New Roman" w:hAnsi="Times New Roman" w:cs="Times New Roman"/>
                <w:sz w:val="22"/>
              </w:rPr>
              <w:t>Effective date</w:t>
            </w:r>
          </w:p>
        </w:tc>
        <w:tc>
          <w:tcPr>
            <w:tcW w:w="4320" w:type="dxa"/>
          </w:tcPr>
          <w:p w14:paraId="06E7A2C0" w14:textId="095F2486" w:rsidR="00871144" w:rsidRPr="00455A4E" w:rsidRDefault="00871144" w:rsidP="00455A4E">
            <w:pPr>
              <w:jc w:val="both"/>
              <w:rPr>
                <w:rFonts w:ascii="Times New Roman" w:hAnsi="Times New Roman" w:cs="Times New Roman"/>
                <w:sz w:val="22"/>
              </w:rPr>
            </w:pPr>
          </w:p>
        </w:tc>
      </w:tr>
    </w:tbl>
    <w:p w14:paraId="6E49C198" w14:textId="77777777" w:rsidR="00871144" w:rsidRPr="00455A4E" w:rsidRDefault="00871144" w:rsidP="00455A4E">
      <w:pPr>
        <w:jc w:val="both"/>
        <w:rPr>
          <w:rFonts w:ascii="Times New Roman" w:hAnsi="Times New Roman" w:cs="Times New Roman"/>
          <w:sz w:val="22"/>
        </w:rPr>
      </w:pPr>
    </w:p>
    <w:p w14:paraId="1E94C69A" w14:textId="77777777" w:rsidR="00871144" w:rsidRPr="00455A4E" w:rsidRDefault="00000000" w:rsidP="00455A4E">
      <w:pPr>
        <w:pStyle w:val="Titolo2"/>
        <w:jc w:val="both"/>
        <w:rPr>
          <w:rFonts w:ascii="Times New Roman" w:hAnsi="Times New Roman" w:cs="Times New Roman"/>
          <w:sz w:val="22"/>
          <w:szCs w:val="22"/>
          <w:u w:val="single"/>
        </w:rPr>
      </w:pPr>
      <w:r w:rsidRPr="00455A4E">
        <w:rPr>
          <w:rFonts w:ascii="Times New Roman" w:hAnsi="Times New Roman" w:cs="Times New Roman"/>
          <w:sz w:val="22"/>
          <w:szCs w:val="22"/>
        </w:rPr>
        <w:t>1. Purpose and permitted use</w:t>
      </w:r>
    </w:p>
    <w:p w14:paraId="4C93C874" w14:textId="77777777" w:rsidR="00871144" w:rsidRPr="00455A4E" w:rsidRDefault="00000000" w:rsidP="00455A4E">
      <w:pPr>
        <w:jc w:val="both"/>
        <w:rPr>
          <w:rFonts w:ascii="Times New Roman" w:hAnsi="Times New Roman" w:cs="Times New Roman"/>
          <w:sz w:val="22"/>
        </w:rPr>
      </w:pPr>
      <w:r w:rsidRPr="00455A4E">
        <w:rPr>
          <w:rFonts w:ascii="Times New Roman" w:hAnsi="Times New Roman" w:cs="Times New Roman"/>
          <w:sz w:val="22"/>
        </w:rPr>
        <w:t>The freelancer will provide independently agreed accounting, financial-record, ESG and greenhouse-gas (GHG) support to the client using FROS tools, including LEDGERAIN, ESGpolicy and the FROS GHG Calculator. Access is limited to the services and data expressly authorized by the client.</w:t>
      </w:r>
    </w:p>
    <w:p w14:paraId="5C7DE10E" w14:textId="77777777" w:rsidR="00871144" w:rsidRPr="00455A4E" w:rsidRDefault="00000000" w:rsidP="00455A4E">
      <w:pPr>
        <w:pStyle w:val="Titolo2"/>
        <w:jc w:val="both"/>
        <w:rPr>
          <w:rFonts w:ascii="Times New Roman" w:hAnsi="Times New Roman" w:cs="Times New Roman"/>
          <w:sz w:val="22"/>
          <w:szCs w:val="22"/>
        </w:rPr>
      </w:pPr>
      <w:r w:rsidRPr="00455A4E">
        <w:rPr>
          <w:rFonts w:ascii="Times New Roman" w:hAnsi="Times New Roman" w:cs="Times New Roman"/>
          <w:sz w:val="22"/>
          <w:szCs w:val="22"/>
        </w:rPr>
        <w:t>2. Confidential information</w:t>
      </w:r>
    </w:p>
    <w:p w14:paraId="642FCAE6" w14:textId="77777777" w:rsidR="00871144" w:rsidRPr="00455A4E" w:rsidRDefault="00000000" w:rsidP="00455A4E">
      <w:pPr>
        <w:jc w:val="both"/>
        <w:rPr>
          <w:rFonts w:ascii="Times New Roman" w:hAnsi="Times New Roman" w:cs="Times New Roman"/>
          <w:sz w:val="22"/>
        </w:rPr>
      </w:pPr>
      <w:r w:rsidRPr="00455A4E">
        <w:rPr>
          <w:rFonts w:ascii="Times New Roman" w:hAnsi="Times New Roman" w:cs="Times New Roman"/>
          <w:sz w:val="22"/>
        </w:rPr>
        <w:t>Confidential information includes client personal data, customer and employee data, financial transactions, bank and payment records, invoices, business plans, credentials, ESG records, emissions activity data and all other nonpublic information learned through the engagement.</w:t>
      </w:r>
    </w:p>
    <w:p w14:paraId="1887BA37" w14:textId="77777777" w:rsidR="00871144" w:rsidRPr="00455A4E" w:rsidRDefault="00000000" w:rsidP="00455A4E">
      <w:pPr>
        <w:jc w:val="both"/>
        <w:rPr>
          <w:rFonts w:ascii="Times New Roman" w:hAnsi="Times New Roman" w:cs="Times New Roman"/>
          <w:sz w:val="22"/>
        </w:rPr>
      </w:pPr>
      <w:r w:rsidRPr="00455A4E">
        <w:rPr>
          <w:rFonts w:ascii="Times New Roman" w:hAnsi="Times New Roman" w:cs="Times New Roman"/>
          <w:sz w:val="22"/>
        </w:rPr>
        <w:t>The freelancer will not disclose, sell, publish or use confidential information for any purpose outside the authorized engagement, except where required by law.</w:t>
      </w:r>
    </w:p>
    <w:p w14:paraId="29FF8F99" w14:textId="77777777" w:rsidR="00871144" w:rsidRPr="00455A4E" w:rsidRDefault="00000000" w:rsidP="00455A4E">
      <w:pPr>
        <w:pStyle w:val="Titolo2"/>
        <w:jc w:val="both"/>
        <w:rPr>
          <w:rFonts w:ascii="Times New Roman" w:hAnsi="Times New Roman" w:cs="Times New Roman"/>
          <w:sz w:val="22"/>
          <w:szCs w:val="22"/>
        </w:rPr>
      </w:pPr>
      <w:r w:rsidRPr="00455A4E">
        <w:rPr>
          <w:rFonts w:ascii="Times New Roman" w:hAnsi="Times New Roman" w:cs="Times New Roman"/>
          <w:sz w:val="22"/>
          <w:szCs w:val="22"/>
        </w:rPr>
        <w:t>3. Security and account separation</w:t>
      </w:r>
    </w:p>
    <w:p w14:paraId="4C349C39" w14:textId="77777777" w:rsidR="00871144" w:rsidRPr="00455A4E" w:rsidRDefault="00000000" w:rsidP="00455A4E">
      <w:pPr>
        <w:jc w:val="both"/>
        <w:rPr>
          <w:rFonts w:ascii="Times New Roman" w:hAnsi="Times New Roman" w:cs="Times New Roman"/>
          <w:sz w:val="22"/>
        </w:rPr>
      </w:pPr>
      <w:r w:rsidRPr="00455A4E">
        <w:rPr>
          <w:rFonts w:ascii="Times New Roman" w:hAnsi="Times New Roman" w:cs="Times New Roman"/>
          <w:sz w:val="22"/>
        </w:rPr>
        <w:t>The freelancer will use their own individual FROS account and will not create the client as an internal business within the freelancer’s FROS profile. The client must maintain a separate FROS user/business account. Access must follow FROS-approved client permissions.</w:t>
      </w:r>
    </w:p>
    <w:p w14:paraId="195A2707" w14:textId="77777777" w:rsidR="00871144" w:rsidRPr="00455A4E" w:rsidRDefault="00000000" w:rsidP="00455A4E">
      <w:pPr>
        <w:jc w:val="both"/>
        <w:rPr>
          <w:rFonts w:ascii="Times New Roman" w:hAnsi="Times New Roman" w:cs="Times New Roman"/>
          <w:sz w:val="22"/>
        </w:rPr>
      </w:pPr>
      <w:r w:rsidRPr="00455A4E">
        <w:rPr>
          <w:rFonts w:ascii="Times New Roman" w:hAnsi="Times New Roman" w:cs="Times New Roman"/>
          <w:sz w:val="22"/>
        </w:rPr>
        <w:t>The freelancer will use appropriate access controls, strong authentication, secure devices and reasonable safeguards; will not share passwords; and will promptly report suspected unauthorized access or data loss to the client and FROS through official channels.</w:t>
      </w:r>
    </w:p>
    <w:p w14:paraId="3297F5BC" w14:textId="77777777" w:rsidR="00871144" w:rsidRPr="00455A4E" w:rsidRDefault="00000000" w:rsidP="00455A4E">
      <w:pPr>
        <w:pStyle w:val="Titolo2"/>
        <w:jc w:val="both"/>
        <w:rPr>
          <w:rFonts w:ascii="Times New Roman" w:hAnsi="Times New Roman" w:cs="Times New Roman"/>
          <w:sz w:val="22"/>
          <w:szCs w:val="22"/>
        </w:rPr>
      </w:pPr>
      <w:r w:rsidRPr="00455A4E">
        <w:rPr>
          <w:rFonts w:ascii="Times New Roman" w:hAnsi="Times New Roman" w:cs="Times New Roman"/>
          <w:sz w:val="22"/>
          <w:szCs w:val="22"/>
        </w:rPr>
        <w:t>4. Data protection and retention</w:t>
      </w:r>
    </w:p>
    <w:p w14:paraId="0ABAFE00" w14:textId="77777777" w:rsidR="00871144" w:rsidRPr="00455A4E" w:rsidRDefault="00000000" w:rsidP="00455A4E">
      <w:pPr>
        <w:jc w:val="both"/>
        <w:rPr>
          <w:rFonts w:ascii="Times New Roman" w:hAnsi="Times New Roman" w:cs="Times New Roman"/>
          <w:sz w:val="22"/>
        </w:rPr>
      </w:pPr>
      <w:r w:rsidRPr="00455A4E">
        <w:rPr>
          <w:rFonts w:ascii="Times New Roman" w:hAnsi="Times New Roman" w:cs="Times New Roman"/>
          <w:sz w:val="22"/>
        </w:rPr>
        <w:t>The freelancer will process only the minimum data needed, follow documented client instructions and applicable data-protection law, and not engage additional processors or transfer data outside authorized arrangements without required approval.</w:t>
      </w:r>
    </w:p>
    <w:p w14:paraId="42AEEB2A" w14:textId="77777777" w:rsidR="00871144" w:rsidRPr="00455A4E" w:rsidRDefault="00000000" w:rsidP="00455A4E">
      <w:pPr>
        <w:jc w:val="both"/>
        <w:rPr>
          <w:rFonts w:ascii="Times New Roman" w:hAnsi="Times New Roman" w:cs="Times New Roman"/>
          <w:sz w:val="22"/>
        </w:rPr>
      </w:pPr>
      <w:r w:rsidRPr="00455A4E">
        <w:rPr>
          <w:rFonts w:ascii="Times New Roman" w:hAnsi="Times New Roman" w:cs="Times New Roman"/>
          <w:sz w:val="22"/>
        </w:rPr>
        <w:t>At the end of the engagement or upon valid instruction, the freelancer will return or securely delete client information, subject to lawful retention obligations, and cease access. Confidentiality continues after the engagement ends.</w:t>
      </w:r>
    </w:p>
    <w:p w14:paraId="4B8087B1" w14:textId="77777777" w:rsidR="00871144" w:rsidRPr="00455A4E" w:rsidRDefault="00000000" w:rsidP="00455A4E">
      <w:pPr>
        <w:pStyle w:val="Titolo2"/>
        <w:jc w:val="both"/>
        <w:rPr>
          <w:rFonts w:ascii="Times New Roman" w:hAnsi="Times New Roman" w:cs="Times New Roman"/>
          <w:sz w:val="22"/>
          <w:szCs w:val="22"/>
        </w:rPr>
      </w:pPr>
      <w:r w:rsidRPr="00455A4E">
        <w:rPr>
          <w:rFonts w:ascii="Times New Roman" w:hAnsi="Times New Roman" w:cs="Times New Roman"/>
          <w:sz w:val="22"/>
          <w:szCs w:val="22"/>
        </w:rPr>
        <w:t>5. Independent engagement and incidents</w:t>
      </w:r>
    </w:p>
    <w:p w14:paraId="1CE27E8C" w14:textId="77777777" w:rsidR="00871144" w:rsidRPr="00455A4E" w:rsidRDefault="00000000" w:rsidP="00455A4E">
      <w:pPr>
        <w:jc w:val="both"/>
        <w:rPr>
          <w:rFonts w:ascii="Times New Roman" w:hAnsi="Times New Roman" w:cs="Times New Roman"/>
          <w:sz w:val="22"/>
        </w:rPr>
      </w:pPr>
      <w:r w:rsidRPr="00455A4E">
        <w:rPr>
          <w:rFonts w:ascii="Times New Roman" w:hAnsi="Times New Roman" w:cs="Times New Roman"/>
          <w:sz w:val="22"/>
        </w:rPr>
        <w:t xml:space="preserve">This undertaking does not establish employment with FROS Technologies. Client and freelancer separately agree fees and services. The </w:t>
      </w:r>
      <w:proofErr w:type="gramStart"/>
      <w:r w:rsidRPr="00455A4E">
        <w:rPr>
          <w:rFonts w:ascii="Times New Roman" w:hAnsi="Times New Roman" w:cs="Times New Roman"/>
          <w:sz w:val="22"/>
        </w:rPr>
        <w:t>freelancer</w:t>
      </w:r>
      <w:proofErr w:type="gramEnd"/>
      <w:r w:rsidRPr="00455A4E">
        <w:rPr>
          <w:rFonts w:ascii="Times New Roman" w:hAnsi="Times New Roman" w:cs="Times New Roman"/>
          <w:sz w:val="22"/>
        </w:rPr>
        <w:t xml:space="preserve"> will cooperate with lawful access, correction, deletion and audit requests within their role.</w:t>
      </w:r>
    </w:p>
    <w:p w14:paraId="381D9441" w14:textId="77777777" w:rsidR="00871144" w:rsidRPr="00455A4E" w:rsidRDefault="00000000" w:rsidP="00455A4E">
      <w:pPr>
        <w:jc w:val="both"/>
        <w:rPr>
          <w:rFonts w:ascii="Times New Roman" w:hAnsi="Times New Roman" w:cs="Times New Roman"/>
          <w:sz w:val="22"/>
        </w:rPr>
      </w:pPr>
      <w:r w:rsidRPr="00455A4E">
        <w:rPr>
          <w:rFonts w:ascii="Times New Roman" w:hAnsi="Times New Roman" w:cs="Times New Roman"/>
          <w:sz w:val="22"/>
        </w:rPr>
        <w:lastRenderedPageBreak/>
        <w:t>Any actual or suspected confidentiality or security incident must be reported without undue delay, with relevant facts and reasonable cooperation in mitigation.</w:t>
      </w:r>
    </w:p>
    <w:p w14:paraId="61CD61D2" w14:textId="77777777" w:rsidR="00871144" w:rsidRPr="00455A4E" w:rsidRDefault="00000000" w:rsidP="00455A4E">
      <w:pPr>
        <w:pStyle w:val="Titolo2"/>
        <w:jc w:val="both"/>
        <w:rPr>
          <w:rFonts w:ascii="Times New Roman" w:hAnsi="Times New Roman" w:cs="Times New Roman"/>
          <w:sz w:val="22"/>
          <w:szCs w:val="22"/>
        </w:rPr>
      </w:pPr>
      <w:r w:rsidRPr="00455A4E">
        <w:rPr>
          <w:rFonts w:ascii="Times New Roman" w:hAnsi="Times New Roman" w:cs="Times New Roman"/>
          <w:sz w:val="22"/>
          <w:szCs w:val="22"/>
        </w:rPr>
        <w:t>6. Acknowledgment</w:t>
      </w:r>
    </w:p>
    <w:p w14:paraId="1F2E97D2" w14:textId="77777777" w:rsidR="00871144" w:rsidRPr="00455A4E" w:rsidRDefault="00000000" w:rsidP="00455A4E">
      <w:pPr>
        <w:jc w:val="both"/>
        <w:rPr>
          <w:rFonts w:ascii="Times New Roman" w:hAnsi="Times New Roman" w:cs="Times New Roman"/>
          <w:sz w:val="22"/>
        </w:rPr>
      </w:pPr>
      <w:r w:rsidRPr="00455A4E">
        <w:rPr>
          <w:rFonts w:ascii="Times New Roman" w:hAnsi="Times New Roman" w:cs="Times New Roman"/>
          <w:sz w:val="22"/>
        </w:rPr>
        <w:t xml:space="preserve">By signing, the freelancer confirms they understand these obligations. This undertaking does </w:t>
      </w:r>
      <w:proofErr w:type="gramStart"/>
      <w:r w:rsidRPr="00455A4E">
        <w:rPr>
          <w:rFonts w:ascii="Times New Roman" w:hAnsi="Times New Roman" w:cs="Times New Roman"/>
          <w:sz w:val="22"/>
        </w:rPr>
        <w:t>not itself</w:t>
      </w:r>
      <w:proofErr w:type="gramEnd"/>
      <w:r w:rsidRPr="00455A4E">
        <w:rPr>
          <w:rFonts w:ascii="Times New Roman" w:hAnsi="Times New Roman" w:cs="Times New Roman"/>
          <w:sz w:val="22"/>
        </w:rPr>
        <w:t xml:space="preserve"> grant access to client information; separate client authorization and platform permissions are required.</w:t>
      </w:r>
    </w:p>
    <w:p w14:paraId="598327A8" w14:textId="77777777" w:rsidR="00871144" w:rsidRPr="00455A4E" w:rsidRDefault="00000000" w:rsidP="00455A4E">
      <w:pPr>
        <w:pStyle w:val="Titolo2"/>
        <w:jc w:val="both"/>
        <w:rPr>
          <w:rFonts w:ascii="Times New Roman" w:hAnsi="Times New Roman" w:cs="Times New Roman"/>
          <w:sz w:val="22"/>
          <w:szCs w:val="22"/>
        </w:rPr>
      </w:pPr>
      <w:r w:rsidRPr="00455A4E">
        <w:rPr>
          <w:rFonts w:ascii="Times New Roman" w:hAnsi="Times New Roman" w:cs="Times New Roman"/>
          <w:sz w:val="22"/>
          <w:szCs w:val="22"/>
        </w:rPr>
        <w:t>Signatures</w:t>
      </w:r>
    </w:p>
    <w:tbl>
      <w:tblPr>
        <w:tblStyle w:val="Grigliatabella"/>
        <w:tblW w:w="0" w:type="auto"/>
        <w:jc w:val="center"/>
        <w:tblLook w:val="04A0" w:firstRow="1" w:lastRow="0" w:firstColumn="1" w:lastColumn="0" w:noHBand="0" w:noVBand="1"/>
      </w:tblPr>
      <w:tblGrid>
        <w:gridCol w:w="4320"/>
        <w:gridCol w:w="4320"/>
      </w:tblGrid>
      <w:tr w:rsidR="00871144" w:rsidRPr="00455A4E" w14:paraId="5E6F0671" w14:textId="77777777">
        <w:trPr>
          <w:jc w:val="center"/>
        </w:trPr>
        <w:tc>
          <w:tcPr>
            <w:tcW w:w="4320" w:type="dxa"/>
          </w:tcPr>
          <w:p w14:paraId="1795461B" w14:textId="77777777" w:rsidR="00871144" w:rsidRPr="00455A4E" w:rsidRDefault="00000000" w:rsidP="00455A4E">
            <w:pPr>
              <w:jc w:val="both"/>
              <w:rPr>
                <w:rFonts w:ascii="Times New Roman" w:hAnsi="Times New Roman" w:cs="Times New Roman"/>
                <w:sz w:val="22"/>
              </w:rPr>
            </w:pPr>
            <w:r w:rsidRPr="00455A4E">
              <w:rPr>
                <w:rFonts w:ascii="Times New Roman" w:hAnsi="Times New Roman" w:cs="Times New Roman"/>
                <w:sz w:val="22"/>
              </w:rPr>
              <w:t>Freelancer full name</w:t>
            </w:r>
          </w:p>
        </w:tc>
        <w:tc>
          <w:tcPr>
            <w:tcW w:w="4320" w:type="dxa"/>
          </w:tcPr>
          <w:p w14:paraId="54AF26C4" w14:textId="2208CC6C" w:rsidR="00871144" w:rsidRPr="00455A4E" w:rsidRDefault="00871144" w:rsidP="00455A4E">
            <w:pPr>
              <w:jc w:val="both"/>
              <w:rPr>
                <w:rFonts w:ascii="Times New Roman" w:hAnsi="Times New Roman" w:cs="Times New Roman"/>
                <w:sz w:val="22"/>
              </w:rPr>
            </w:pPr>
          </w:p>
        </w:tc>
      </w:tr>
      <w:tr w:rsidR="00871144" w:rsidRPr="00455A4E" w14:paraId="23877532" w14:textId="77777777">
        <w:trPr>
          <w:jc w:val="center"/>
        </w:trPr>
        <w:tc>
          <w:tcPr>
            <w:tcW w:w="4320" w:type="dxa"/>
          </w:tcPr>
          <w:p w14:paraId="645703B3" w14:textId="77777777" w:rsidR="00871144" w:rsidRPr="00455A4E" w:rsidRDefault="00000000" w:rsidP="00455A4E">
            <w:pPr>
              <w:jc w:val="both"/>
              <w:rPr>
                <w:rFonts w:ascii="Times New Roman" w:hAnsi="Times New Roman" w:cs="Times New Roman"/>
                <w:sz w:val="22"/>
              </w:rPr>
            </w:pPr>
            <w:r w:rsidRPr="00455A4E">
              <w:rPr>
                <w:rFonts w:ascii="Times New Roman" w:hAnsi="Times New Roman" w:cs="Times New Roman"/>
                <w:sz w:val="22"/>
              </w:rPr>
              <w:t>Freelancer signature</w:t>
            </w:r>
          </w:p>
        </w:tc>
        <w:tc>
          <w:tcPr>
            <w:tcW w:w="4320" w:type="dxa"/>
          </w:tcPr>
          <w:p w14:paraId="633377DD" w14:textId="77777777" w:rsidR="00871144" w:rsidRPr="00455A4E" w:rsidRDefault="00871144" w:rsidP="00455A4E">
            <w:pPr>
              <w:jc w:val="both"/>
              <w:rPr>
                <w:rFonts w:ascii="Times New Roman" w:hAnsi="Times New Roman" w:cs="Times New Roman"/>
                <w:sz w:val="22"/>
              </w:rPr>
            </w:pPr>
          </w:p>
          <w:p w14:paraId="7B5367B6" w14:textId="77777777" w:rsidR="00455A4E" w:rsidRPr="00455A4E" w:rsidRDefault="00455A4E" w:rsidP="00455A4E">
            <w:pPr>
              <w:jc w:val="both"/>
              <w:rPr>
                <w:rFonts w:ascii="Times New Roman" w:hAnsi="Times New Roman" w:cs="Times New Roman"/>
                <w:sz w:val="22"/>
              </w:rPr>
            </w:pPr>
          </w:p>
          <w:p w14:paraId="7935E462" w14:textId="4697175D" w:rsidR="00455A4E" w:rsidRPr="00455A4E" w:rsidRDefault="00455A4E" w:rsidP="00455A4E">
            <w:pPr>
              <w:jc w:val="both"/>
              <w:rPr>
                <w:rFonts w:ascii="Times New Roman" w:hAnsi="Times New Roman" w:cs="Times New Roman"/>
                <w:sz w:val="22"/>
              </w:rPr>
            </w:pPr>
          </w:p>
        </w:tc>
      </w:tr>
      <w:tr w:rsidR="00871144" w:rsidRPr="00455A4E" w14:paraId="2E74A716" w14:textId="77777777">
        <w:trPr>
          <w:jc w:val="center"/>
        </w:trPr>
        <w:tc>
          <w:tcPr>
            <w:tcW w:w="4320" w:type="dxa"/>
          </w:tcPr>
          <w:p w14:paraId="1EA7C0BB" w14:textId="77777777" w:rsidR="00871144" w:rsidRPr="00455A4E" w:rsidRDefault="00000000" w:rsidP="00455A4E">
            <w:pPr>
              <w:jc w:val="both"/>
              <w:rPr>
                <w:rFonts w:ascii="Times New Roman" w:hAnsi="Times New Roman" w:cs="Times New Roman"/>
                <w:sz w:val="22"/>
              </w:rPr>
            </w:pPr>
            <w:r w:rsidRPr="00455A4E">
              <w:rPr>
                <w:rFonts w:ascii="Times New Roman" w:hAnsi="Times New Roman" w:cs="Times New Roman"/>
                <w:sz w:val="22"/>
              </w:rPr>
              <w:t>Date and place</w:t>
            </w:r>
          </w:p>
        </w:tc>
        <w:tc>
          <w:tcPr>
            <w:tcW w:w="4320" w:type="dxa"/>
          </w:tcPr>
          <w:p w14:paraId="249976F0" w14:textId="2D68133E" w:rsidR="00871144" w:rsidRPr="00455A4E" w:rsidRDefault="00871144" w:rsidP="00455A4E">
            <w:pPr>
              <w:jc w:val="both"/>
              <w:rPr>
                <w:rFonts w:ascii="Times New Roman" w:hAnsi="Times New Roman" w:cs="Times New Roman"/>
                <w:sz w:val="22"/>
              </w:rPr>
            </w:pPr>
          </w:p>
        </w:tc>
      </w:tr>
    </w:tbl>
    <w:p w14:paraId="4C3ABEEC" w14:textId="77777777" w:rsidR="00871144" w:rsidRPr="00455A4E" w:rsidRDefault="00871144" w:rsidP="00455A4E">
      <w:pPr>
        <w:jc w:val="both"/>
        <w:rPr>
          <w:rFonts w:ascii="Times New Roman" w:hAnsi="Times New Roman" w:cs="Times New Roman"/>
          <w:sz w:val="22"/>
        </w:rPr>
      </w:pPr>
    </w:p>
    <w:p w14:paraId="04BB4BF7" w14:textId="77777777" w:rsidR="00871144" w:rsidRPr="00455A4E" w:rsidRDefault="00000000" w:rsidP="00455A4E">
      <w:pPr>
        <w:jc w:val="both"/>
        <w:rPr>
          <w:rFonts w:ascii="Times New Roman" w:hAnsi="Times New Roman" w:cs="Times New Roman"/>
          <w:sz w:val="22"/>
        </w:rPr>
      </w:pPr>
      <w:r w:rsidRPr="00455A4E">
        <w:rPr>
          <w:rFonts w:ascii="Times New Roman" w:hAnsi="Times New Roman" w:cs="Times New Roman"/>
          <w:sz w:val="22"/>
        </w:rPr>
        <w:t>Retain a signed copy. Submission through FROS is subject to platform verification and review.</w:t>
      </w:r>
    </w:p>
    <w:sectPr w:rsidR="00871144" w:rsidRPr="00455A4E" w:rsidSect="00034616">
      <w:headerReference w:type="default" r:id="rId8"/>
      <w:pgSz w:w="12240" w:h="15840"/>
      <w:pgMar w:top="1080" w:right="1800" w:bottom="1008"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33261" w14:textId="77777777" w:rsidR="007B454E" w:rsidRDefault="007B454E" w:rsidP="00455A4E">
      <w:pPr>
        <w:spacing w:after="0" w:line="240" w:lineRule="auto"/>
      </w:pPr>
      <w:r>
        <w:separator/>
      </w:r>
    </w:p>
  </w:endnote>
  <w:endnote w:type="continuationSeparator" w:id="0">
    <w:p w14:paraId="3C6BF216" w14:textId="77777777" w:rsidR="007B454E" w:rsidRDefault="007B454E" w:rsidP="00455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9BE4F" w14:textId="77777777" w:rsidR="007B454E" w:rsidRDefault="007B454E" w:rsidP="00455A4E">
      <w:pPr>
        <w:spacing w:after="0" w:line="240" w:lineRule="auto"/>
      </w:pPr>
      <w:r>
        <w:separator/>
      </w:r>
    </w:p>
  </w:footnote>
  <w:footnote w:type="continuationSeparator" w:id="0">
    <w:p w14:paraId="73560B87" w14:textId="77777777" w:rsidR="007B454E" w:rsidRDefault="007B454E" w:rsidP="00455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B804A" w14:textId="65DC9359" w:rsidR="00455A4E" w:rsidRDefault="00455A4E" w:rsidP="00455A4E">
    <w:pPr>
      <w:jc w:val="both"/>
    </w:pPr>
    <w:r>
      <w:rPr>
        <w:b/>
        <w:color w:val="1E3A8A"/>
        <w:sz w:val="20"/>
      </w:rPr>
      <w:t>FROS TECHNOLOGIES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983609641">
    <w:abstractNumId w:val="8"/>
  </w:num>
  <w:num w:numId="2" w16cid:durableId="1558010866">
    <w:abstractNumId w:val="6"/>
  </w:num>
  <w:num w:numId="3" w16cid:durableId="1342970937">
    <w:abstractNumId w:val="5"/>
  </w:num>
  <w:num w:numId="4" w16cid:durableId="836657198">
    <w:abstractNumId w:val="4"/>
  </w:num>
  <w:num w:numId="5" w16cid:durableId="1321009301">
    <w:abstractNumId w:val="7"/>
  </w:num>
  <w:num w:numId="6" w16cid:durableId="1961255847">
    <w:abstractNumId w:val="3"/>
  </w:num>
  <w:num w:numId="7" w16cid:durableId="880442506">
    <w:abstractNumId w:val="2"/>
  </w:num>
  <w:num w:numId="8" w16cid:durableId="1034043662">
    <w:abstractNumId w:val="1"/>
  </w:num>
  <w:num w:numId="9" w16cid:durableId="369182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C270F"/>
    <w:rsid w:val="00326F90"/>
    <w:rsid w:val="00455A4E"/>
    <w:rsid w:val="007B454E"/>
    <w:rsid w:val="0087114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129942"/>
  <w14:defaultImageDpi w14:val="300"/>
  <w15:docId w15:val="{8C9E61F5-FA27-4746-8640-584AFE31F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pPr>
    <w:rPr>
      <w:rFonts w:ascii="Aptos" w:hAnsi="Aptos"/>
      <w:sz w:val="18"/>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FROS Technologies</dc:creator>
  <cp:keywords/>
  <dc:description>generated by python-docx</dc:description>
  <cp:lastModifiedBy>Elisa Sarto</cp:lastModifiedBy>
  <cp:revision>2</cp:revision>
  <dcterms:created xsi:type="dcterms:W3CDTF">2013-12-23T23:15:00Z</dcterms:created>
  <dcterms:modified xsi:type="dcterms:W3CDTF">2026-10-18T14:32:00Z</dcterms:modified>
  <cp:category/>
</cp:coreProperties>
</file>